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815" w:type="dxa"/>
        <w:tblLayout w:type="fixed"/>
        <w:tblLook w:val="04A0" w:firstRow="1" w:lastRow="0" w:firstColumn="1" w:lastColumn="0" w:noHBand="0" w:noVBand="1"/>
      </w:tblPr>
      <w:tblGrid>
        <w:gridCol w:w="4815"/>
      </w:tblGrid>
      <w:tr w:rsidR="00274604" w14:paraId="1A157E40" w14:textId="77777777" w:rsidTr="0005190F">
        <w:trPr>
          <w:cantSplit/>
          <w:trHeight w:hRule="exact" w:val="839"/>
        </w:trPr>
        <w:tc>
          <w:tcPr>
            <w:tcW w:w="4815" w:type="dxa"/>
            <w:noWrap/>
            <w:tcFitText/>
          </w:tcPr>
          <w:p w14:paraId="29D2E12F" w14:textId="7A9ABCCE" w:rsidR="00274604" w:rsidRDefault="0055297A"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        <wp:inline>
                  <wp:extent cx="5734050" cy="2781300"/>
                  <wp:docPr id="1" name="d809d1c25a0047768125c3ff5624178e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d809d1c25a0047768125c3ff5624178e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27813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</w:r>
            <w:proofErr w:type="spellEnd"/>
            <w:proofErr w:type="gramStart"/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</w:r>
            <w:proofErr w:type="gramEnd"/>
            <w:r w:rsidRPr="0055297A">
              <w:rPr>
                <w:rStyle w:val="normaltextrun"/>
                <w:rFonts w:ascii="Calibri" w:hAnsi="Calibri" w:cs="Calibri"/>
                <w:color w:val="000000"/>
                <w:spacing w:val="23"/>
                <w:shd w:val="clear" w:color="auto" w:fill="FFFFFF"/>
                <w:lang w:val="en-GB"/>
              </w:rPr>
              <w:t/>
            </w:r>
          </w:p>
        </w:tc>
      </w:tr>
    </w:tbl>
    <w:p w14:paraId="45991D3D" w14:textId="616AE3A9" w:rsidR="00990162" w:rsidRDefault="00990162">
      <w:bookmarkStart w:id="0" w:name="_GoBack"/>
      <w:bookmarkEnd w:id="0"/>
    </w:p>
    <w:p w14:paraId="5CACAD39" w14:textId="677E53F3" w:rsidR="0055297A" w:rsidRDefault="005529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222"/>
        <w:gridCol w:w="1673"/>
      </w:tblGrid>
      <w:tr w:rsidR="0055297A" w14:paraId="5689FF05" w14:textId="77777777" w:rsidTr="00D02440">
        <w:trPr>
          <w:trHeight w:val="1772"/>
        </w:trPr>
        <w:tc>
          <w:tcPr>
            <w:tcW w:w="0" w:type="auto"/>
            <w:vAlign w:val="center"/>
          </w:tcPr>
          <w:p w14:paraId="5305E4A4" w14:textId="1D4A21E6" w:rsidR="0055297A" w:rsidRDefault="0055297A" w:rsidP="00D02440">
            <w:pPr>
              <w:jc w:val="center"/>
            </w:pPr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        <wp:inline>
                  <wp:extent cx="5734050" cy="2781300"/>
                  <wp:docPr id="2" name="c472711843a445e49ec2b369aebe88fa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c472711843a445e49ec2b369aebe88fa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27813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</w:r>
            <w:proofErr w:type="spellEnd"/>
            <w:proofErr w:type="gramStart"/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</w:r>
            <w:proofErr w:type="gramEnd"/>
            <w:r w:rsidRPr="0055297A">
              <w:rPr>
                <w:rStyle w:val="normaltextrun"/>
                <w:rFonts w:ascii="Calibri" w:hAnsi="Calibri" w:cs="Calibri"/>
                <w:color w:val="000000"/>
                <w:spacing w:val="23"/>
                <w:shd w:val="clear" w:color="auto" w:fill="FFFFFF"/>
                <w:lang w:val="en-GB"/>
              </w:rPr>
              <w:t/>
            </w:r>
          </w:p>
        </w:tc>
        <w:tc>
          <w:tcPr>
            <w:tcW w:w="0" w:type="auto"/>
          </w:tcPr>
          <w:p w14:paraId="2421391A" w14:textId="77777777" w:rsidR="0055297A" w:rsidRDefault="0055297A"/>
        </w:tc>
        <w:tc>
          <w:tcPr>
            <w:tcW w:w="0" w:type="auto"/>
          </w:tcPr>
          <w:p w14:paraId="299865E6" w14:textId="7A9A0B89" w:rsidR="0055297A" w:rsidRDefault="00D02440">
            <w:r>
              <w:t>Autofit contents</w:t>
            </w:r>
          </w:p>
        </w:tc>
      </w:tr>
    </w:tbl>
    <w:p w14:paraId="74676EDC" w14:textId="77777777" w:rsidR="0055297A" w:rsidRDefault="0055297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5"/>
        <w:gridCol w:w="2197"/>
        <w:gridCol w:w="2338"/>
      </w:tblGrid>
      <w:tr w:rsidR="00D02440" w14:paraId="1F6DBE02" w14:textId="77777777" w:rsidTr="00D02440">
        <w:trPr>
          <w:trHeight w:val="1772"/>
        </w:trPr>
        <w:tc>
          <w:tcPr>
            <w:tcW w:w="2575" w:type="pct"/>
            <w:vAlign w:val="center"/>
          </w:tcPr>
          <w:p w14:paraId="1A1F188C" w14:textId="77777777" w:rsidR="00D02440" w:rsidRDefault="00D02440" w:rsidP="00B97867">
            <w:pPr>
              <w:jc w:val="center"/>
            </w:pPr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        <wp:inline>
                  <wp:extent cx="5734050" cy="2781300"/>
                  <wp:docPr id="3" name="d39adf895e3f42368f3a7ae4dee541cf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d39adf895e3f42368f3a7ae4dee541cf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27813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</w:r>
            <w:proofErr w:type="spellEnd"/>
            <w:proofErr w:type="gramStart"/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</w:r>
            <w:proofErr w:type="gramEnd"/>
            <w:r w:rsidRPr="0055297A">
              <w:rPr>
                <w:rStyle w:val="normaltextrun"/>
                <w:rFonts w:ascii="Calibri" w:hAnsi="Calibri" w:cs="Calibri"/>
                <w:color w:val="000000"/>
                <w:spacing w:val="23"/>
                <w:shd w:val="clear" w:color="auto" w:fill="FFFFFF"/>
                <w:lang w:val="en-GB"/>
              </w:rPr>
              <w:t/>
            </w:r>
          </w:p>
        </w:tc>
        <w:tc>
          <w:tcPr>
            <w:tcW w:w="1175" w:type="pct"/>
          </w:tcPr>
          <w:p w14:paraId="35FD63DD" w14:textId="77777777" w:rsidR="00D02440" w:rsidRDefault="00D02440" w:rsidP="00B97867"/>
        </w:tc>
        <w:tc>
          <w:tcPr>
            <w:tcW w:w="1250" w:type="pct"/>
          </w:tcPr>
          <w:p w14:paraId="54ECE72E" w14:textId="4908E910" w:rsidR="00D02440" w:rsidRDefault="00D02440" w:rsidP="00B97867">
            <w:r>
              <w:t xml:space="preserve">Autofit </w:t>
            </w:r>
            <w:r>
              <w:t>window</w:t>
            </w:r>
          </w:p>
        </w:tc>
      </w:tr>
    </w:tbl>
    <w:p w14:paraId="07095430" w14:textId="75E1F2BC" w:rsidR="0055297A" w:rsidRDefault="0055297A"/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4796"/>
        <w:gridCol w:w="2287"/>
        <w:gridCol w:w="2410"/>
      </w:tblGrid>
      <w:tr w:rsidR="00D02440" w14:paraId="53E17FC8" w14:textId="77777777" w:rsidTr="00D02440">
        <w:trPr>
          <w:trHeight w:val="1772"/>
        </w:trPr>
        <w:tc>
          <w:tcPr>
            <w:tcW w:w="4796" w:type="dxa"/>
            <w:vAlign w:val="center"/>
          </w:tcPr>
          <w:p w14:paraId="014F2298" w14:textId="77777777" w:rsidR="00D02440" w:rsidRDefault="00D02440" w:rsidP="00B97867">
            <w:pPr>
              <w:jc w:val="center"/>
            </w:pPr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        <wp:inline>
                  <wp:extent cx="5734050" cy="2781300"/>
                  <wp:docPr id="4" name="ed7ee57a28f74845a66287fa32e21d5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ed7ee57a28f74845a66287fa32e21d5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27813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</w:r>
            <w:proofErr w:type="spellEnd"/>
            <w:proofErr w:type="gramStart"/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</w:r>
            <w:proofErr w:type="gramEnd"/>
            <w:r w:rsidRPr="0055297A">
              <w:rPr>
                <w:rStyle w:val="normaltextrun"/>
                <w:rFonts w:ascii="Calibri" w:hAnsi="Calibri" w:cs="Calibri"/>
                <w:color w:val="000000"/>
                <w:spacing w:val="23"/>
                <w:shd w:val="clear" w:color="auto" w:fill="FFFFFF"/>
                <w:lang w:val="en-GB"/>
              </w:rPr>
              <w:t/>
            </w:r>
          </w:p>
        </w:tc>
        <w:tc>
          <w:tcPr>
            <w:tcW w:w="2287" w:type="dxa"/>
          </w:tcPr>
          <w:p w14:paraId="53EED0CC" w14:textId="77777777" w:rsidR="00D02440" w:rsidRDefault="00D02440" w:rsidP="00B97867"/>
        </w:tc>
        <w:tc>
          <w:tcPr>
            <w:tcW w:w="2410" w:type="dxa"/>
          </w:tcPr>
          <w:p w14:paraId="0BCD0911" w14:textId="10C8E940" w:rsidR="00D02440" w:rsidRDefault="00D02440" w:rsidP="00B97867">
            <w:r>
              <w:t xml:space="preserve">Autofit </w:t>
            </w:r>
            <w:r>
              <w:t>column width</w:t>
            </w:r>
          </w:p>
        </w:tc>
      </w:tr>
    </w:tbl>
    <w:p w14:paraId="782A1406" w14:textId="380DE062" w:rsidR="00D02440" w:rsidRDefault="00D024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235"/>
        <w:gridCol w:w="2235"/>
      </w:tblGrid>
      <w:tr w:rsidR="00D02440" w14:paraId="043B5DB6" w14:textId="77777777" w:rsidTr="00894052">
        <w:trPr>
          <w:trHeight w:val="1772"/>
        </w:trPr>
        <w:tc>
          <w:tcPr>
            <w:tcW w:w="2235" w:type="dxa"/>
            <w:vAlign w:val="center"/>
          </w:tcPr>
          <w:p w14:paraId="67F950EA" w14:textId="77777777" w:rsidR="00D02440" w:rsidRDefault="00D02440" w:rsidP="00B97867">
            <w:pPr>
              <w:jc w:val="center"/>
            </w:pPr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  <w:drawing xmlns:w="http://schemas.openxmlformats.org/wordprocessingml/2006/main" xmlns:wp="http://schemas.openxmlformats.org/drawingml/2006/wordprocessingDrawing" xmlns:a="http://schemas.openxmlformats.org/drawingml/2006/main" xmlns:pic="http://schemas.openxmlformats.org/drawingml/2006/picture" xmlns:r="http://schemas.openxmlformats.org/officeDocument/2006/relationships">
                <wp:inline>
                  <wp:extent cx="5734050" cy="2781300"/>
                  <wp:docPr id="5" name="f10b715d56fb42558eb0fce2b2d5c4ab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f10b715d56fb42558eb0fce2b2d5c4ab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27813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</w:r>
            <w:proofErr w:type="spellEnd"/>
            <w:proofErr w:type="gramStart"/>
            <w:r w:rsidRPr="0055297A">
              <w:rPr>
                <w:rStyle w:val="normaltextrun"/>
                <w:rFonts w:ascii="Calibri" w:hAnsi="Calibri" w:cs="Calibri"/>
                <w:color w:val="000000"/>
                <w:spacing w:val="88"/>
                <w:shd w:val="clear" w:color="auto" w:fill="FFFFFF"/>
                <w:lang w:val="en-GB"/>
              </w:rPr>
              <w:t/>
            </w:r>
            <w:proofErr w:type="gramEnd"/>
            <w:r w:rsidRPr="0055297A">
              <w:rPr>
                <w:rStyle w:val="normaltextrun"/>
                <w:rFonts w:ascii="Calibri" w:hAnsi="Calibri" w:cs="Calibri"/>
                <w:color w:val="000000"/>
                <w:spacing w:val="23"/>
                <w:shd w:val="clear" w:color="auto" w:fill="FFFFFF"/>
                <w:lang w:val="en-GB"/>
              </w:rPr>
              <w:t/>
            </w:r>
          </w:p>
        </w:tc>
        <w:tc>
          <w:tcPr>
            <w:tcW w:w="2235" w:type="dxa"/>
          </w:tcPr>
          <w:p w14:paraId="62A21C1D" w14:textId="77777777" w:rsidR="00D02440" w:rsidRDefault="00D02440" w:rsidP="00B97867"/>
        </w:tc>
        <w:tc>
          <w:tcPr>
            <w:tcW w:w="2235" w:type="dxa"/>
          </w:tcPr>
          <w:p w14:paraId="001D6F16" w14:textId="15C1FBA3" w:rsidR="00D02440" w:rsidRDefault="00D02440" w:rsidP="00B97867">
            <w:r>
              <w:t xml:space="preserve">Autofit </w:t>
            </w:r>
            <w:r w:rsidR="00894052">
              <w:t>column width</w:t>
            </w:r>
          </w:p>
        </w:tc>
      </w:tr>
    </w:tbl>
    <w:p w14:paraId="0765D06B" w14:textId="77777777" w:rsidR="00D02440" w:rsidRDefault="00D02440"/>
    <w:sectPr w:rsidR="00D0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04"/>
    <w:rsid w:val="0005190F"/>
    <w:rsid w:val="00166463"/>
    <w:rsid w:val="00274604"/>
    <w:rsid w:val="0055297A"/>
    <w:rsid w:val="00894052"/>
    <w:rsid w:val="00990162"/>
    <w:rsid w:val="009D4E4C"/>
    <w:rsid w:val="00D0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AEBB"/>
  <w15:chartTrackingRefBased/>
  <w15:docId w15:val="{F16C4B08-46D2-4FEA-86D0-1BB477C6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D4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customXml" Target="../customXml/item3.xml" /><Relationship Id="rId3" Type="http://schemas.openxmlformats.org/officeDocument/2006/relationships/webSettings" Target="webSettings.xml" /><Relationship Id="rId7" Type="http://schemas.openxmlformats.org/officeDocument/2006/relationships/customXml" Target="../customXml/item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customXml" Target="../customXml/item1.xml" /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9" Type="http://schemas.openxmlformats.org/officeDocument/2006/relationships/image" Target="media/d809d1c25a0047768125c3ff5624178e.png" /><Relationship Id="rId10" Type="http://schemas.openxmlformats.org/officeDocument/2006/relationships/image" Target="media/c472711843a445e49ec2b369aebe88fa.png" /><Relationship Id="rId11" Type="http://schemas.openxmlformats.org/officeDocument/2006/relationships/image" Target="media/d39adf895e3f42368f3a7ae4dee541cf.png" /><Relationship Id="rId12" Type="http://schemas.openxmlformats.org/officeDocument/2006/relationships/image" Target="media/ed7ee57a28f74845a66287fa32e21d52.png" /><Relationship Id="rId13" Type="http://schemas.openxmlformats.org/officeDocument/2006/relationships/image" Target="media/f10b715d56fb42558eb0fce2b2d5c4ab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affordDocument" ma:contentTypeID="0x0101007B6D1353D583EB44BCF056F329A2D80300FA52D02F86EA164181434BB514646759" ma:contentTypeVersion="4" ma:contentTypeDescription="" ma:contentTypeScope="" ma:versionID="c20b557bfd4e2dd946fd1b4b7763559f">
  <xsd:schema xmlns:xsd="http://www.w3.org/2001/XMLSchema" xmlns:xs="http://www.w3.org/2001/XMLSchema" xmlns:p="http://schemas.microsoft.com/office/2006/metadata/properties" xmlns:ns2="b996c199-ae28-46bf-a041-71ab7a64d65e" xmlns:ns3="497fde55-c17a-408f-bc9f-2c0a01927d0f" targetNamespace="http://schemas.microsoft.com/office/2006/metadata/properties" ma:root="true" ma:fieldsID="89a7bbbad6d0eb389b01ecc226fb9e00" ns2:_="" ns3:_="">
    <xsd:import namespace="b996c199-ae28-46bf-a041-71ab7a64d65e"/>
    <xsd:import namespace="497fde55-c17a-408f-bc9f-2c0a01927d0f"/>
    <xsd:element name="properties">
      <xsd:complexType>
        <xsd:sequence>
          <xsd:element name="documentManagement">
            <xsd:complexType>
              <xsd:all>
                <xsd:element ref="ns2:PersonID" minOccurs="0"/>
                <xsd:element ref="ns2:TenantID" minOccurs="0"/>
                <xsd:element ref="ns2:TeanacyStatu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c199-ae28-46bf-a041-71ab7a64d65e" elementFormDefault="qualified">
    <xsd:import namespace="http://schemas.microsoft.com/office/2006/documentManagement/types"/>
    <xsd:import namespace="http://schemas.microsoft.com/office/infopath/2007/PartnerControls"/>
    <xsd:element name="PersonID" ma:index="8" nillable="true" ma:displayName="PersonID" ma:internalName="PersonID">
      <xsd:simpleType>
        <xsd:restriction base="dms:Text">
          <xsd:maxLength value="255"/>
        </xsd:restriction>
      </xsd:simpleType>
    </xsd:element>
    <xsd:element name="TenantID" ma:index="9" nillable="true" ma:displayName="TenantID" ma:internalName="TenantID">
      <xsd:simpleType>
        <xsd:restriction base="dms:Text">
          <xsd:maxLength value="255"/>
        </xsd:restriction>
      </xsd:simpleType>
    </xsd:element>
    <xsd:element name="TeanacyStatus" ma:index="10" nillable="true" ma:displayName="TeanacyStatus" ma:default="Pending" ma:format="Dropdown" ma:internalName="TeanacyStatus">
      <xsd:simpleType>
        <xsd:restriction base="dms:Choice">
          <xsd:enumeration value="Pending"/>
          <xsd:enumeration value="Current"/>
          <xsd:enumeration value="Previo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fde55-c17a-408f-bc9f-2c0a01927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nantID xmlns="b996c199-ae28-46bf-a041-71ab7a64d65e" xsi:nil="true"/>
    <TeanacyStatus xmlns="b996c199-ae28-46bf-a041-71ab7a64d65e">Pending</TeanacyStatus>
    <PersonID xmlns="b996c199-ae28-46bf-a041-71ab7a64d65e" xsi:nil="true"/>
  </documentManagement>
</p:properties>
</file>

<file path=customXml/itemProps1.xml><?xml version="1.0" encoding="utf-8"?>
<ds:datastoreItem xmlns:ds="http://schemas.openxmlformats.org/officeDocument/2006/customXml" ds:itemID="{34DAB5D6-4EC0-4EE2-82C5-BA104A8784E2}"/>
</file>

<file path=customXml/itemProps2.xml><?xml version="1.0" encoding="utf-8"?>
<ds:datastoreItem xmlns:ds="http://schemas.openxmlformats.org/officeDocument/2006/customXml" ds:itemID="{6ED6152E-2F52-4342-AC9D-B28CC09E4147}"/>
</file>

<file path=customXml/itemProps3.xml><?xml version="1.0" encoding="utf-8"?>
<ds:datastoreItem xmlns:ds="http://schemas.openxmlformats.org/officeDocument/2006/customXml" ds:itemID="{F1740F0C-3119-4B9A-BE91-836F59BD8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Coulson</dc:creator>
  <cp:keywords/>
  <dc:description/>
  <cp:lastModifiedBy>Phillip Coulson</cp:lastModifiedBy>
  <cp:revision>6</cp:revision>
  <dcterms:created xsi:type="dcterms:W3CDTF">2018-09-19T10:48:00Z</dcterms:created>
  <dcterms:modified xsi:type="dcterms:W3CDTF">2018-09-19T11:45:00Z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0x0101007B6D1353D583EB44BCF056F329A2D80300FA52D02F86EA164181434BB514646759</vt:lpwstr>
  </property>
</Properties>
</file>