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png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This is a test template.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This is a table that will be invisible in the result (blank borders). They are visible now to easy build the template.</w:t>
            </w:r>
            <w:r w:rsidRPr="00000000" w:rsidDel="00000000" w:rsidR="00000000">
              <w:rPr>
                <w:rtl w:val="0"/>
              </w:rPr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Pr="00000000" w:rsidR="00000000" w:rsidDel="00000000" w:rsidP="00000000" w:rsidRDefault="00000000" w14:paraId="0000000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This is another fixed text that should be hidden under other conditions: TAG1 = TRUE or TAG2 = TRUE.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{{tag1}:hide-block-if(TRUE)}</w:t>
            </w:r>
            <w:r w:rsidRPr="00000000" w:rsidDel="00000000" w:rsidR="00000000">
              <w:rPr>
                <w:rtl w:val="0"/>
              </w:rPr>
              <w:t xml:space="preserve"/>
            </w: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/>
            </w:r>
            <w:r w:rsidRPr="00000000" w:rsidDel="00000000" w:rsidR="00000000">
              <w:rPr>
                <w:rtl w:val="0"/>
              </w:rPr>
            </w:r>
          </w:p>
        </w:tc>
      </w:tr>
    </w:tbl>
    <w:p w:rsidRPr="00000000" w:rsidR="00000000" w:rsidDel="00000000" w:rsidP="00000000" w:rsidRDefault="00000000" w14:paraId="0000000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Another test:</w:t>
      </w:r>
      <w:r w:rsidRPr="00000000" w:rsidDel="00000000" w:rsid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0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Fixed text that should hide if: TAG3 = 1 or TAG4 = 2 or TAG5 = 1.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12{{tag5}:hide-block-if(1)}</w:t>
            </w:r>
            <w:r w:rsidRPr="00000000" w:rsidDel="00000000" w:rsidR="00000000">
              <w:rPr>
                <w:rtl w:val="0"/>
              </w:rPr>
            </w:r>
          </w:p>
        </w:tc>
      </w:tr>
      <w:t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0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Fixed text that will show always.</w:t>
            </w:r>
            <w:r w:rsidRPr="00000000" w:rsidDel="00000000" w:rsidR="00000000">
              <w:rPr>
                <w:rtl w:val="0"/>
              </w:rPr>
            </w:r>
          </w:p>
        </w:tc>
      </w:tr>
    </w:tbl>
    <w:p w:rsidRPr="00000000" w:rsidR="00000000" w:rsidDel="00000000" w:rsidP="00000000" w:rsidRDefault="00000000" w14:paraId="0000000F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08" w:footer="708"/>
      <w:pgNumType w:start="1"/>
      <w:headerReference w:type="default" r:id="plumsail_header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 id="_x0000_s2049" style="width:300px;height:99px;margin-top:414.564745037953pt;margin-left:249.751734802055pt;mso-position-horizontal-relative:page;mso-position-vertical-relative:page;position:absolute;z-index:1" stroked="false" type="#_x0000_t75">
          <v:imagedata o:title="" r:id="plumsail_picture"/>
          <v:path strokeok="false"/>
          <o:lock v:ext="edit" aspectratio="false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C26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460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/word/header1.xml" Id="plumsail_header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plumsail_pictur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KXgv6GV+ysWA0RIi6U42ZzUjw==">AMUW2mWE1+9U7MPbP6cHokYfsqqlbdFG9l4KJNG4bFHBjxuAZ/0l7v/0izKYAn/9yDaaO/G0l0xs+BlhWuicW+xVEYLOjNQR+riZEpAv1zSOv6+Hf+GrVZI=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2020-11-20T14:27:00Z</dcterms:created>
  <dc:creator>Thais Stefanini</dc:creator>
</cp:coreProperties>
</file>